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pPr>
        <w:pStyle w:val="Encabezado"/>
        <w:rPr>
          <w:rStyle w:val="Ninguno"/>
          <w:rFonts w:ascii="Arial" w:hAnsi="Arial"/>
          <w:color w:val="FFFFFF"/>
          <w:sz w:val="22"/>
          <w:szCs w:val="22"/>
        </w:rPr>
      </w:pPr>
      <w:r>
        <w:rPr>
          <w:rFonts w:ascii="News Gothic MT" w:hAnsi="News Gothic MT"/>
          <w:noProof/>
          <w:color w:val="FFFFFF"/>
          <w:lang w:val="es-ES"/>
        </w:rPr>
        <w:drawing>
          <wp:anchor distT="152400" distB="152400" distL="152400" distR="152400" simplePos="0" relativeHeight="251660288" behindDoc="0" locked="0" layoutInCell="1" allowOverlap="1">
            <wp:simplePos x="0" y="0"/>
            <wp:positionH relativeFrom="margin">
              <wp:posOffset>-747395</wp:posOffset>
            </wp:positionH>
            <wp:positionV relativeFrom="page">
              <wp:posOffset>-1473</wp:posOffset>
            </wp:positionV>
            <wp:extent cx="7667452" cy="1911724"/>
            <wp:effectExtent l="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7" cstate="print"/>
                    <a:stretch>
                      <a:fillRect/>
                    </a:stretch>
                  </pic:blipFill>
                  <pic:spPr>
                    <a:xfrm>
                      <a:off x="0" y="0"/>
                      <a:ext cx="7667452" cy="1911724"/>
                    </a:xfrm>
                    <a:prstGeom prst="rect">
                      <a:avLst/>
                    </a:prstGeom>
                    <a:ln w="12700" cap="flat">
                      <a:noFill/>
                      <a:miter lim="400000"/>
                    </a:ln>
                    <a:effectLst/>
                  </pic:spPr>
                </pic:pic>
              </a:graphicData>
            </a:graphic>
          </wp:anchor>
        </w:drawing>
      </w:r>
    </w:p>
    <w:p>
      <w:pPr>
        <w:pStyle w:val="Encabezado"/>
        <w:rPr>
          <w:rStyle w:val="Ninguno"/>
          <w:rFonts w:ascii="Arial" w:hAnsi="Arial"/>
          <w:color w:val="FFFFFF"/>
          <w:sz w:val="22"/>
          <w:szCs w:val="22"/>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rPr>
      </w:pPr>
      <w:r>
        <w:rPr>
          <w:rStyle w:val="Ninguno"/>
          <w:i/>
          <w:iCs/>
          <w:color w:val="000000"/>
        </w:rPr>
        <w:t>Miércoles,26de junio de 2019</w:t>
      </w: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inguno"/>
          <w:color w:val="144B7B"/>
          <w:sz w:val="64"/>
          <w:szCs w:val="64"/>
          <w:lang w:val="es-ES"/>
        </w:rPr>
      </w:pPr>
      <w:r>
        <w:rPr>
          <w:sz w:val="36"/>
          <w:szCs w:val="36"/>
          <w:lang w:val="es-ES"/>
        </w:rPr>
        <w:t>NOTA DE PRENS</w:t>
      </w:r>
      <w:r>
        <w:rPr>
          <w:sz w:val="36"/>
          <w:szCs w:val="36"/>
          <w:lang w:val="es-ES_tradnl"/>
        </w:rPr>
        <w:t>A</w:t>
      </w:r>
    </w:p>
    <w:p>
      <w:pPr>
        <w:pStyle w:val="Cuerpo"/>
        <w:rPr>
          <w:lang w:val="es-ES"/>
        </w:rPr>
      </w:pPr>
    </w:p>
    <w:p>
      <w:pPr>
        <w:pStyle w:val="Cuerpo"/>
        <w:spacing w:line="216" w:lineRule="auto"/>
        <w:rPr>
          <w:rFonts w:ascii="Verdana" w:hAnsi="Verdana"/>
          <w:b/>
          <w:bCs/>
          <w:color w:val="auto"/>
          <w:kern w:val="36"/>
          <w:sz w:val="44"/>
          <w:szCs w:val="44"/>
          <w:lang w:val="es-ES"/>
        </w:rPr>
      </w:pPr>
      <w:r>
        <w:rPr>
          <w:rFonts w:ascii="Verdana" w:hAnsi="Verdana"/>
          <w:b/>
          <w:bCs/>
          <w:color w:val="auto"/>
          <w:kern w:val="36"/>
          <w:sz w:val="44"/>
          <w:szCs w:val="44"/>
          <w:lang w:val="es-ES"/>
        </w:rPr>
        <w:t>El Ayuntamiento organiza una nueva edición de la Semana Joven de Santiago del Teide 2022</w:t>
      </w:r>
    </w:p>
    <w:p>
      <w:pPr>
        <w:pStyle w:val="Cuerpo"/>
        <w:rPr>
          <w:rFonts w:ascii="Verdana" w:eastAsia="News Gothic MT" w:hAnsi="Verdana" w:cs="News Gothic MT"/>
          <w:kern w:val="36"/>
          <w:lang w:val="es-ES"/>
        </w:rPr>
      </w:pPr>
    </w:p>
    <w:p>
      <w:pPr>
        <w:pStyle w:val="Ttulo3"/>
        <w:spacing w:before="0"/>
        <w:textAlignment w:val="baseline"/>
        <w:rPr>
          <w:rFonts w:ascii="Verdana" w:hAnsi="Verdana" w:cs="Arial"/>
          <w:i/>
          <w:iCs/>
          <w:color w:val="000000" w:themeColor="text1"/>
          <w:sz w:val="27"/>
          <w:szCs w:val="27"/>
          <w:lang w:val="es-ES" w:eastAsia="es-ES_tradnl"/>
        </w:rPr>
      </w:pPr>
      <w:r>
        <w:rPr>
          <w:rFonts w:ascii="Verdana" w:eastAsia="News Gothic MT" w:hAnsi="Verdana" w:cs="News Gothic MT"/>
          <w:b/>
          <w:bCs/>
          <w:color w:val="000000" w:themeColor="text1"/>
          <w:kern w:val="36"/>
          <w:lang w:val="es-ES"/>
        </w:rPr>
        <w:t xml:space="preserve">Ésta se desarrollará del 4 al 8 de julio e incluirá numerosas actividades lúdicas para el disfrute de los más jóvenes del municipio </w:t>
      </w:r>
    </w:p>
    <w:p>
      <w:pPr>
        <w:pStyle w:val="Cuerpo"/>
        <w:shd w:val="clear" w:color="auto" w:fill="FFFFFF"/>
        <w:spacing w:before="75" w:after="150"/>
        <w:jc w:val="both"/>
        <w:outlineLvl w:val="0"/>
        <w:rPr>
          <w:rFonts w:ascii="Verdana" w:eastAsia="News Gothic MT" w:hAnsi="Verdana" w:cs="News Gothic MT"/>
          <w:b/>
          <w:bCs/>
          <w:kern w:val="36"/>
          <w:lang w:val="es-ES"/>
        </w:rPr>
      </w:pPr>
    </w:p>
    <w:p>
      <w:pPr>
        <w:jc w:val="both"/>
        <w:rPr>
          <w:rFonts w:ascii="Verdana" w:hAnsi="Verdana"/>
          <w:color w:val="000000"/>
        </w:rPr>
      </w:pPr>
      <w:r>
        <w:rPr>
          <w:rFonts w:ascii="Verdana" w:eastAsia="News Gothic MT" w:hAnsi="Verdana" w:cs="News Gothic MT"/>
          <w:kern w:val="36"/>
        </w:rPr>
        <w:t>E</w:t>
      </w:r>
      <w:r>
        <w:rPr>
          <w:rFonts w:ascii="Verdana" w:hAnsi="Verdana"/>
          <w:color w:val="000000"/>
        </w:rPr>
        <w:t xml:space="preserve">l Ayuntamiento de la Villa Histórica de Santiago del Teide organiza una nueva edición de la Semana Joven de Santiago del Teide 2022, que se desarrollará del 4 al 8 de julio en diferentes localizacionesy la cual acogerá diversas actividades lúdicas y excursiones destinadas al disfrute de los más jóvenes del municipio. </w:t>
      </w:r>
    </w:p>
    <w:p>
      <w:pPr>
        <w:jc w:val="both"/>
        <w:rPr>
          <w:rFonts w:ascii="Verdana" w:hAnsi="Verdana"/>
          <w:color w:val="000000"/>
        </w:rPr>
      </w:pPr>
    </w:p>
    <w:p>
      <w:pPr>
        <w:jc w:val="both"/>
        <w:rPr>
          <w:rFonts w:ascii="Arial" w:hAnsi="Arial" w:cs="Arial"/>
          <w:color w:val="000000"/>
          <w:sz w:val="26"/>
          <w:szCs w:val="26"/>
        </w:rPr>
      </w:pPr>
      <w:r>
        <w:rPr>
          <w:rFonts w:ascii="Verdana" w:hAnsi="Verdana"/>
          <w:color w:val="000000"/>
        </w:rPr>
        <w:t xml:space="preserve">Así pues, dicha programación dará comienzo el </w:t>
      </w:r>
      <w:r>
        <w:rPr>
          <w:rFonts w:ascii="Arial" w:hAnsi="Arial" w:cs="Arial"/>
          <w:color w:val="000000"/>
          <w:sz w:val="26"/>
          <w:szCs w:val="26"/>
        </w:rPr>
        <w:t xml:space="preserve">próximo lunes 4 de julio, momento en que el Complejo Deportivo Pancracio Socas García acogerá un Torneo Juvenil de Pádel en el que los asistentes contarán con todo el material necesario para su participación; mientras que el martes 5 de julio, por su parte, los jóvenes del municipio dispondrán de transporte gratuito para disfrutar de una jornada de diversión en el parque acuático Siam Park. </w:t>
      </w:r>
    </w:p>
    <w:p>
      <w:pPr>
        <w:jc w:val="both"/>
        <w:rPr>
          <w:rFonts w:ascii="Arial" w:hAnsi="Arial" w:cs="Arial"/>
          <w:color w:val="000000"/>
          <w:sz w:val="26"/>
          <w:szCs w:val="26"/>
        </w:rPr>
      </w:pPr>
    </w:p>
    <w:p>
      <w:pPr>
        <w:jc w:val="both"/>
        <w:rPr>
          <w:rFonts w:ascii="Arial" w:hAnsi="Arial" w:cs="Arial"/>
          <w:color w:val="000000"/>
          <w:sz w:val="26"/>
          <w:szCs w:val="26"/>
        </w:rPr>
      </w:pPr>
      <w:r>
        <w:rPr>
          <w:rFonts w:ascii="Arial" w:hAnsi="Arial" w:cs="Arial"/>
          <w:color w:val="000000"/>
          <w:sz w:val="26"/>
          <w:szCs w:val="26"/>
        </w:rPr>
        <w:t xml:space="preserve">Respecto al miércoles 6 de julio, los jóvenes que se hayan inscrito previamente podrán realizar una excursión al Karting Club Tenerife -contando con transporte gratuito- para vivir una jornada repleta de adrenalina sobre la pista; si bien será el jueves 7 de julio cuando los jóvenes inscritos podrán realizar una batalla de Paintball y experimentar el exitoso juego “Fútbol Burbuja” en la localidad de Güimar, con el que el entretenimiento estará más que asegurado. Finalmente, como no podía ser de otra manera, la Semana Joven 2022 culminará con la actividad acuática de Kayak en Los Gigantes, con la que los jóvenes podrán disfrutar de nuestros imponentes acantilados de una forma inolvidable. </w:t>
      </w:r>
    </w:p>
    <w:p>
      <w:pPr>
        <w:jc w:val="both"/>
        <w:rPr>
          <w:rFonts w:ascii="Verdana" w:hAnsi="Verdana"/>
          <w:color w:val="000000"/>
        </w:rPr>
      </w:pPr>
    </w:p>
    <w:p>
      <w:pPr>
        <w:pStyle w:val="NormalWeb"/>
        <w:spacing w:before="0" w:beforeAutospacing="0" w:after="240" w:afterAutospacing="0"/>
        <w:jc w:val="both"/>
        <w:rPr>
          <w:rFonts w:ascii="Arial" w:hAnsi="Arial" w:cs="Arial"/>
          <w:color w:val="000000" w:themeColor="text1"/>
          <w:sz w:val="26"/>
          <w:szCs w:val="26"/>
        </w:rPr>
      </w:pPr>
      <w:r>
        <w:rPr>
          <w:rFonts w:ascii="Arial" w:hAnsi="Arial" w:cs="Arial"/>
          <w:color w:val="000000" w:themeColor="text1"/>
          <w:sz w:val="26"/>
          <w:szCs w:val="26"/>
        </w:rPr>
        <w:t xml:space="preserve">Las personas interesadas en asistir a algunas de las actividades programadas u obtener una mayor información podrán acceder a ella a través de la web </w:t>
      </w:r>
      <w:hyperlink r:id="rId8" w:history="1">
        <w:r>
          <w:rPr>
            <w:rStyle w:val="Hipervnculo"/>
            <w:rFonts w:ascii="Arial" w:hAnsi="Arial" w:cs="Arial"/>
            <w:sz w:val="26"/>
            <w:szCs w:val="26"/>
          </w:rPr>
          <w:t>www.deportes.santiagodelteide.es</w:t>
        </w:r>
      </w:hyperlink>
    </w:p>
    <w:p>
      <w:pPr>
        <w:rPr>
          <w:rFonts w:ascii="Verdana" w:hAnsi="Verdana" w:cs="Arial"/>
          <w:color w:val="3C3C3C"/>
          <w:sz w:val="21"/>
          <w:szCs w:val="21"/>
        </w:rPr>
      </w:pPr>
      <w:r>
        <w:rPr>
          <w:rFonts w:ascii="News Gothic MT" w:eastAsia="News Gothic MT" w:hAnsi="News Gothic MT" w:cs="News Gothic MT"/>
          <w:noProof/>
          <w:lang w:val="en-US" w:eastAsia="en-US"/>
        </w:rPr>
        <w:pict>
          <v:rect id="Rectangle 2" o:spid="_x0000_s2050" style="position:absolute;margin-left:4.45pt;margin-top:5.05pt;width:313.1pt;height:7pt;z-index:251659264;visibility:visible;mso-wrap-distance-left:12pt;mso-wrap-distance-top:12pt;mso-wrap-distance-right:12pt;mso-wrap-distance-bottom:12pt;mso-position-horizontal-relative:margin;mso-position-vertical-relative:line" fillcolor="#3562a2" stroked="f" strokeweight="1pt">
            <v:fill color2="#2d4973" angle="90" focus="100%" type="gradient">
              <o:fill v:ext="view" type="gradientUnscaled"/>
            </v:fill>
            <v:stroke miterlimit="4"/>
            <v:path arrowok="t"/>
            <w10:wrap anchorx="margin"/>
          </v:rect>
        </w:pict>
      </w:r>
    </w:p>
    <w:sectPr>
      <w:headerReference w:type="even" r:id="rId9"/>
      <w:headerReference w:type="default" r:id="rId10"/>
      <w:footerReference w:type="even" r:id="rId11"/>
      <w:footerReference w:type="default" r:id="rId12"/>
      <w:headerReference w:type="first" r:id="rId13"/>
      <w:footerReference w:type="first" r:id="rId14"/>
      <w:pgSz w:w="11900" w:h="16840"/>
      <w:pgMar w:top="540" w:right="1080" w:bottom="1417" w:left="10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News Gothic MT">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660995"/>
    <w:multiLevelType w:val="multilevel"/>
    <w:tmpl w:val="9FA4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3"/>
  <w:displayBackgroundShape/>
  <w:defaultTabStop w:val="708"/>
  <w:hyphenationZone w:val="425"/>
  <w:characterSpacingControl w:val="doNotCompress"/>
  <w:hdrShapeDefaults>
    <o:shapedefaults v:ext="edit" spidmax="4098"/>
  </w:hdrShapeDefaults>
  <w:footnotePr>
    <w:footnote w:id="0"/>
    <w:footnote w:id="1"/>
  </w:footnotePr>
  <w:endnotePr>
    <w:endnote w:id="0"/>
    <w:endnote w:id="1"/>
  </w:endnotePr>
  <w:compat>
    <w:useFELayout/>
  </w:compat>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s-ES_tradnl"/>
    </w:rPr>
  </w:style>
  <w:style w:type="paragraph" w:styleId="Ttulo1">
    <w:name w:val="heading 1"/>
    <w:basedOn w:val="Normal"/>
    <w:next w:val="Normal"/>
    <w:link w:val="Ttulo1Car"/>
    <w:uiPriority w:val="9"/>
    <w:qFormat/>
    <w:pPr>
      <w:keepNext/>
      <w:keepLines/>
      <w:pBdr>
        <w:top w:val="nil"/>
        <w:left w:val="nil"/>
        <w:bottom w:val="nil"/>
        <w:right w:val="nil"/>
        <w:between w:val="nil"/>
        <w:bar w:val="nil"/>
      </w:pBdr>
      <w:spacing w:before="240"/>
      <w:outlineLvl w:val="0"/>
    </w:pPr>
    <w:rPr>
      <w:rFonts w:asciiTheme="majorHAnsi" w:eastAsiaTheme="majorEastAsia" w:hAnsiTheme="majorHAnsi" w:cstheme="majorBidi"/>
      <w:color w:val="365F91" w:themeColor="accent1" w:themeShade="BF"/>
      <w:sz w:val="32"/>
      <w:szCs w:val="32"/>
      <w:bdr w:val="nil"/>
      <w:lang w:val="en-US" w:eastAsia="en-US"/>
    </w:rPr>
  </w:style>
  <w:style w:type="paragraph" w:styleId="Ttulo3">
    <w:name w:val="heading 3"/>
    <w:basedOn w:val="Normal"/>
    <w:next w:val="Normal"/>
    <w:link w:val="Ttulo3Car"/>
    <w:uiPriority w:val="9"/>
    <w:semiHidden/>
    <w:unhideWhenUsed/>
    <w:qFormat/>
    <w:pPr>
      <w:keepNext/>
      <w:keepLines/>
      <w:pBdr>
        <w:top w:val="nil"/>
        <w:left w:val="nil"/>
        <w:bottom w:val="nil"/>
        <w:right w:val="nil"/>
        <w:between w:val="nil"/>
        <w:bar w:val="nil"/>
      </w:pBdr>
      <w:spacing w:before="40"/>
      <w:outlineLvl w:val="2"/>
    </w:pPr>
    <w:rPr>
      <w:rFonts w:asciiTheme="majorHAnsi" w:eastAsiaTheme="majorEastAsia" w:hAnsiTheme="majorHAnsi" w:cstheme="majorBidi"/>
      <w:color w:val="243F60" w:themeColor="accent1" w:themeShade="7F"/>
      <w:bdr w:val="nil"/>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styleId="Encabezado">
    <w:name w:val="header"/>
    <w:pPr>
      <w:tabs>
        <w:tab w:val="center" w:pos="4252"/>
        <w:tab w:val="right" w:pos="8504"/>
      </w:tabs>
    </w:pPr>
    <w:rPr>
      <w:rFonts w:cs="Arial Unicode MS"/>
      <w:color w:val="000000"/>
      <w:u w:color="000000"/>
      <w:lang w:val="es-ES_tradnl"/>
    </w:rPr>
  </w:style>
  <w:style w:type="character" w:customStyle="1" w:styleId="Ninguno">
    <w:name w:val="Ninguno"/>
  </w:style>
  <w:style w:type="paragraph" w:customStyle="1" w:styleId="Etiqueta">
    <w:name w:val="Etiqueta"/>
    <w:pPr>
      <w:jc w:val="center"/>
    </w:pPr>
    <w:rPr>
      <w:rFonts w:ascii="Helvetica Neue" w:hAnsi="Helvetica Neue" w:cs="Arial Unicode MS"/>
      <w:color w:val="FFFFFF"/>
      <w:sz w:val="24"/>
      <w:szCs w:val="24"/>
      <w:lang w:val="es-ES_tradnl"/>
    </w:rPr>
  </w:style>
  <w:style w:type="paragraph" w:styleId="Ttulo">
    <w:name w:val="Title"/>
    <w:next w:val="Cuerpo"/>
    <w:pPr>
      <w:keepNext/>
    </w:pPr>
    <w:rPr>
      <w:rFonts w:ascii="Helvetica Neue" w:hAnsi="Helvetica Neue" w:cs="Arial Unicode MS"/>
      <w:b/>
      <w:bCs/>
      <w:color w:val="000000"/>
      <w:sz w:val="60"/>
      <w:szCs w:val="60"/>
      <w:lang w:val="en-US"/>
    </w:rPr>
  </w:style>
  <w:style w:type="paragraph" w:customStyle="1" w:styleId="Cuerpo">
    <w:name w:val="Cuerpo"/>
    <w:rPr>
      <w:rFonts w:cs="Arial Unicode MS"/>
      <w:color w:val="000000"/>
      <w:sz w:val="24"/>
      <w:szCs w:val="24"/>
      <w:u w:color="000000"/>
      <w:lang w:val="en-US"/>
    </w:rPr>
  </w:style>
  <w:style w:type="paragraph" w:styleId="Piedepgina">
    <w:name w:val="footer"/>
    <w:basedOn w:val="Normal"/>
    <w:link w:val="PiedepginaCar"/>
    <w:uiPriority w:val="99"/>
    <w:unhideWhenUsed/>
    <w:pPr>
      <w:pBdr>
        <w:top w:val="nil"/>
        <w:left w:val="nil"/>
        <w:bottom w:val="nil"/>
        <w:right w:val="nil"/>
        <w:between w:val="nil"/>
        <w:bar w:val="nil"/>
      </w:pBdr>
      <w:tabs>
        <w:tab w:val="center" w:pos="4419"/>
        <w:tab w:val="right" w:pos="8838"/>
      </w:tabs>
    </w:pPr>
    <w:rPr>
      <w:rFonts w:eastAsia="Arial Unicode MS"/>
      <w:bdr w:val="nil"/>
      <w:lang w:val="en-US" w:eastAsia="en-US"/>
    </w:rPr>
  </w:style>
  <w:style w:type="character" w:customStyle="1" w:styleId="PiedepginaCar">
    <w:name w:val="Pie de página Car"/>
    <w:basedOn w:val="Fuentedeprrafopredeter"/>
    <w:link w:val="Piedepgina"/>
    <w:uiPriority w:val="99"/>
    <w:rPr>
      <w:sz w:val="24"/>
      <w:szCs w:val="24"/>
      <w:lang w:val="en-US" w:eastAsia="en-US"/>
    </w:rPr>
  </w:style>
  <w:style w:type="paragraph" w:styleId="NormalWeb">
    <w:name w:val="Normal (Web)"/>
    <w:basedOn w:val="Normal"/>
    <w:uiPriority w:val="99"/>
    <w:unhideWhenUsed/>
    <w:pPr>
      <w:spacing w:before="100" w:beforeAutospacing="1" w:after="100" w:afterAutospacing="1"/>
    </w:pPr>
  </w:style>
  <w:style w:type="character" w:customStyle="1" w:styleId="Ttulo1Car">
    <w:name w:val="Título 1 Car"/>
    <w:basedOn w:val="Fuentedeprrafopredeter"/>
    <w:link w:val="Ttulo1"/>
    <w:uiPriority w:val="9"/>
    <w:rPr>
      <w:rFonts w:asciiTheme="majorHAnsi" w:eastAsiaTheme="majorEastAsia" w:hAnsiTheme="majorHAnsi" w:cstheme="majorBidi"/>
      <w:color w:val="365F91" w:themeColor="accent1" w:themeShade="BF"/>
      <w:sz w:val="32"/>
      <w:szCs w:val="32"/>
      <w:lang w:val="en-US" w:eastAsia="en-US"/>
    </w:rPr>
  </w:style>
  <w:style w:type="character" w:styleId="Textoennegrita">
    <w:name w:val="Strong"/>
    <w:basedOn w:val="Fuentedeprrafopredeter"/>
    <w:uiPriority w:val="22"/>
    <w:qFormat/>
    <w:rPr>
      <w:b/>
      <w:bCs/>
    </w:rPr>
  </w:style>
  <w:style w:type="character" w:customStyle="1" w:styleId="apple-converted-space">
    <w:name w:val="apple-converted-space"/>
    <w:basedOn w:val="Fuentedeprrafopredeter"/>
  </w:style>
  <w:style w:type="character" w:customStyle="1" w:styleId="Ttulo3Car">
    <w:name w:val="Título 3 Car"/>
    <w:basedOn w:val="Fuentedeprrafopredeter"/>
    <w:link w:val="Ttulo3"/>
    <w:uiPriority w:val="9"/>
    <w:semiHidden/>
    <w:rPr>
      <w:rFonts w:asciiTheme="majorHAnsi" w:eastAsiaTheme="majorEastAsia" w:hAnsiTheme="majorHAnsi" w:cstheme="majorBidi"/>
      <w:color w:val="243F60" w:themeColor="accent1" w:themeShade="7F"/>
      <w:sz w:val="24"/>
      <w:szCs w:val="24"/>
      <w:lang w:val="en-US" w:eastAsia="en-US"/>
    </w:rPr>
  </w:style>
  <w:style w:type="character" w:styleId="nfasis">
    <w:name w:val="Emphasis"/>
    <w:basedOn w:val="Fuentedeprrafopredeter"/>
    <w:uiPriority w:val="20"/>
    <w:qFormat/>
    <w:rPr>
      <w:i/>
      <w:iCs/>
    </w:rPr>
  </w:style>
  <w:style w:type="character" w:customStyle="1" w:styleId="UnresolvedMention">
    <w:name w:val="Unresolved Mention"/>
    <w:basedOn w:val="Fuentedeprrafopredeter"/>
    <w:uiPriority w:val="99"/>
    <w:semiHidden/>
    <w:unhideWhenUse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810989">
      <w:bodyDiv w:val="1"/>
      <w:marLeft w:val="0"/>
      <w:marRight w:val="0"/>
      <w:marTop w:val="0"/>
      <w:marBottom w:val="0"/>
      <w:divBdr>
        <w:top w:val="none" w:sz="0" w:space="0" w:color="auto"/>
        <w:left w:val="none" w:sz="0" w:space="0" w:color="auto"/>
        <w:bottom w:val="none" w:sz="0" w:space="0" w:color="auto"/>
        <w:right w:val="none" w:sz="0" w:space="0" w:color="auto"/>
      </w:divBdr>
    </w:div>
    <w:div w:id="108089458">
      <w:bodyDiv w:val="1"/>
      <w:marLeft w:val="0"/>
      <w:marRight w:val="0"/>
      <w:marTop w:val="0"/>
      <w:marBottom w:val="0"/>
      <w:divBdr>
        <w:top w:val="none" w:sz="0" w:space="0" w:color="auto"/>
        <w:left w:val="none" w:sz="0" w:space="0" w:color="auto"/>
        <w:bottom w:val="none" w:sz="0" w:space="0" w:color="auto"/>
        <w:right w:val="none" w:sz="0" w:space="0" w:color="auto"/>
      </w:divBdr>
    </w:div>
    <w:div w:id="138809531">
      <w:bodyDiv w:val="1"/>
      <w:marLeft w:val="0"/>
      <w:marRight w:val="0"/>
      <w:marTop w:val="0"/>
      <w:marBottom w:val="0"/>
      <w:divBdr>
        <w:top w:val="none" w:sz="0" w:space="0" w:color="auto"/>
        <w:left w:val="none" w:sz="0" w:space="0" w:color="auto"/>
        <w:bottom w:val="none" w:sz="0" w:space="0" w:color="auto"/>
        <w:right w:val="none" w:sz="0" w:space="0" w:color="auto"/>
      </w:divBdr>
    </w:div>
    <w:div w:id="145977554">
      <w:bodyDiv w:val="1"/>
      <w:marLeft w:val="0"/>
      <w:marRight w:val="0"/>
      <w:marTop w:val="0"/>
      <w:marBottom w:val="0"/>
      <w:divBdr>
        <w:top w:val="none" w:sz="0" w:space="0" w:color="auto"/>
        <w:left w:val="none" w:sz="0" w:space="0" w:color="auto"/>
        <w:bottom w:val="none" w:sz="0" w:space="0" w:color="auto"/>
        <w:right w:val="none" w:sz="0" w:space="0" w:color="auto"/>
      </w:divBdr>
    </w:div>
    <w:div w:id="190656676">
      <w:bodyDiv w:val="1"/>
      <w:marLeft w:val="0"/>
      <w:marRight w:val="0"/>
      <w:marTop w:val="0"/>
      <w:marBottom w:val="0"/>
      <w:divBdr>
        <w:top w:val="none" w:sz="0" w:space="0" w:color="auto"/>
        <w:left w:val="none" w:sz="0" w:space="0" w:color="auto"/>
        <w:bottom w:val="none" w:sz="0" w:space="0" w:color="auto"/>
        <w:right w:val="none" w:sz="0" w:space="0" w:color="auto"/>
      </w:divBdr>
    </w:div>
    <w:div w:id="230122481">
      <w:bodyDiv w:val="1"/>
      <w:marLeft w:val="0"/>
      <w:marRight w:val="0"/>
      <w:marTop w:val="0"/>
      <w:marBottom w:val="0"/>
      <w:divBdr>
        <w:top w:val="none" w:sz="0" w:space="0" w:color="auto"/>
        <w:left w:val="none" w:sz="0" w:space="0" w:color="auto"/>
        <w:bottom w:val="none" w:sz="0" w:space="0" w:color="auto"/>
        <w:right w:val="none" w:sz="0" w:space="0" w:color="auto"/>
      </w:divBdr>
    </w:div>
    <w:div w:id="255752843">
      <w:bodyDiv w:val="1"/>
      <w:marLeft w:val="0"/>
      <w:marRight w:val="0"/>
      <w:marTop w:val="0"/>
      <w:marBottom w:val="0"/>
      <w:divBdr>
        <w:top w:val="none" w:sz="0" w:space="0" w:color="auto"/>
        <w:left w:val="none" w:sz="0" w:space="0" w:color="auto"/>
        <w:bottom w:val="none" w:sz="0" w:space="0" w:color="auto"/>
        <w:right w:val="none" w:sz="0" w:space="0" w:color="auto"/>
      </w:divBdr>
    </w:div>
    <w:div w:id="279144018">
      <w:bodyDiv w:val="1"/>
      <w:marLeft w:val="0"/>
      <w:marRight w:val="0"/>
      <w:marTop w:val="0"/>
      <w:marBottom w:val="0"/>
      <w:divBdr>
        <w:top w:val="none" w:sz="0" w:space="0" w:color="auto"/>
        <w:left w:val="none" w:sz="0" w:space="0" w:color="auto"/>
        <w:bottom w:val="none" w:sz="0" w:space="0" w:color="auto"/>
        <w:right w:val="none" w:sz="0" w:space="0" w:color="auto"/>
      </w:divBdr>
    </w:div>
    <w:div w:id="306322829">
      <w:bodyDiv w:val="1"/>
      <w:marLeft w:val="0"/>
      <w:marRight w:val="0"/>
      <w:marTop w:val="0"/>
      <w:marBottom w:val="0"/>
      <w:divBdr>
        <w:top w:val="none" w:sz="0" w:space="0" w:color="auto"/>
        <w:left w:val="none" w:sz="0" w:space="0" w:color="auto"/>
        <w:bottom w:val="none" w:sz="0" w:space="0" w:color="auto"/>
        <w:right w:val="none" w:sz="0" w:space="0" w:color="auto"/>
      </w:divBdr>
      <w:divsChild>
        <w:div w:id="969238799">
          <w:marLeft w:val="-225"/>
          <w:marRight w:val="-225"/>
          <w:marTop w:val="0"/>
          <w:marBottom w:val="0"/>
          <w:divBdr>
            <w:top w:val="none" w:sz="0" w:space="0" w:color="auto"/>
            <w:left w:val="none" w:sz="0" w:space="0" w:color="auto"/>
            <w:bottom w:val="none" w:sz="0" w:space="0" w:color="auto"/>
            <w:right w:val="none" w:sz="0" w:space="0" w:color="auto"/>
          </w:divBdr>
          <w:divsChild>
            <w:div w:id="1690566817">
              <w:marLeft w:val="0"/>
              <w:marRight w:val="0"/>
              <w:marTop w:val="0"/>
              <w:marBottom w:val="0"/>
              <w:divBdr>
                <w:top w:val="none" w:sz="0" w:space="0" w:color="auto"/>
                <w:left w:val="none" w:sz="0" w:space="0" w:color="auto"/>
                <w:bottom w:val="none" w:sz="0" w:space="0" w:color="auto"/>
                <w:right w:val="none" w:sz="0" w:space="0" w:color="auto"/>
              </w:divBdr>
              <w:divsChild>
                <w:div w:id="5847266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74427591">
      <w:bodyDiv w:val="1"/>
      <w:marLeft w:val="0"/>
      <w:marRight w:val="0"/>
      <w:marTop w:val="0"/>
      <w:marBottom w:val="0"/>
      <w:divBdr>
        <w:top w:val="none" w:sz="0" w:space="0" w:color="auto"/>
        <w:left w:val="none" w:sz="0" w:space="0" w:color="auto"/>
        <w:bottom w:val="none" w:sz="0" w:space="0" w:color="auto"/>
        <w:right w:val="none" w:sz="0" w:space="0" w:color="auto"/>
      </w:divBdr>
    </w:div>
    <w:div w:id="399061435">
      <w:bodyDiv w:val="1"/>
      <w:marLeft w:val="0"/>
      <w:marRight w:val="0"/>
      <w:marTop w:val="0"/>
      <w:marBottom w:val="0"/>
      <w:divBdr>
        <w:top w:val="none" w:sz="0" w:space="0" w:color="auto"/>
        <w:left w:val="none" w:sz="0" w:space="0" w:color="auto"/>
        <w:bottom w:val="none" w:sz="0" w:space="0" w:color="auto"/>
        <w:right w:val="none" w:sz="0" w:space="0" w:color="auto"/>
      </w:divBdr>
    </w:div>
    <w:div w:id="415174268">
      <w:bodyDiv w:val="1"/>
      <w:marLeft w:val="0"/>
      <w:marRight w:val="0"/>
      <w:marTop w:val="0"/>
      <w:marBottom w:val="0"/>
      <w:divBdr>
        <w:top w:val="none" w:sz="0" w:space="0" w:color="auto"/>
        <w:left w:val="none" w:sz="0" w:space="0" w:color="auto"/>
        <w:bottom w:val="none" w:sz="0" w:space="0" w:color="auto"/>
        <w:right w:val="none" w:sz="0" w:space="0" w:color="auto"/>
      </w:divBdr>
    </w:div>
    <w:div w:id="421415240">
      <w:bodyDiv w:val="1"/>
      <w:marLeft w:val="0"/>
      <w:marRight w:val="0"/>
      <w:marTop w:val="0"/>
      <w:marBottom w:val="0"/>
      <w:divBdr>
        <w:top w:val="none" w:sz="0" w:space="0" w:color="auto"/>
        <w:left w:val="none" w:sz="0" w:space="0" w:color="auto"/>
        <w:bottom w:val="none" w:sz="0" w:space="0" w:color="auto"/>
        <w:right w:val="none" w:sz="0" w:space="0" w:color="auto"/>
      </w:divBdr>
    </w:div>
    <w:div w:id="506601653">
      <w:bodyDiv w:val="1"/>
      <w:marLeft w:val="0"/>
      <w:marRight w:val="0"/>
      <w:marTop w:val="0"/>
      <w:marBottom w:val="0"/>
      <w:divBdr>
        <w:top w:val="none" w:sz="0" w:space="0" w:color="auto"/>
        <w:left w:val="none" w:sz="0" w:space="0" w:color="auto"/>
        <w:bottom w:val="none" w:sz="0" w:space="0" w:color="auto"/>
        <w:right w:val="none" w:sz="0" w:space="0" w:color="auto"/>
      </w:divBdr>
    </w:div>
    <w:div w:id="657923317">
      <w:bodyDiv w:val="1"/>
      <w:marLeft w:val="0"/>
      <w:marRight w:val="0"/>
      <w:marTop w:val="0"/>
      <w:marBottom w:val="0"/>
      <w:divBdr>
        <w:top w:val="none" w:sz="0" w:space="0" w:color="auto"/>
        <w:left w:val="none" w:sz="0" w:space="0" w:color="auto"/>
        <w:bottom w:val="none" w:sz="0" w:space="0" w:color="auto"/>
        <w:right w:val="none" w:sz="0" w:space="0" w:color="auto"/>
      </w:divBdr>
    </w:div>
    <w:div w:id="662857381">
      <w:bodyDiv w:val="1"/>
      <w:marLeft w:val="0"/>
      <w:marRight w:val="0"/>
      <w:marTop w:val="0"/>
      <w:marBottom w:val="0"/>
      <w:divBdr>
        <w:top w:val="none" w:sz="0" w:space="0" w:color="auto"/>
        <w:left w:val="none" w:sz="0" w:space="0" w:color="auto"/>
        <w:bottom w:val="none" w:sz="0" w:space="0" w:color="auto"/>
        <w:right w:val="none" w:sz="0" w:space="0" w:color="auto"/>
      </w:divBdr>
      <w:divsChild>
        <w:div w:id="859902537">
          <w:marLeft w:val="0"/>
          <w:marRight w:val="0"/>
          <w:marTop w:val="0"/>
          <w:marBottom w:val="0"/>
          <w:divBdr>
            <w:top w:val="none" w:sz="0" w:space="0" w:color="auto"/>
            <w:left w:val="none" w:sz="0" w:space="0" w:color="auto"/>
            <w:bottom w:val="none" w:sz="0" w:space="0" w:color="auto"/>
            <w:right w:val="none" w:sz="0" w:space="0" w:color="auto"/>
          </w:divBdr>
        </w:div>
        <w:div w:id="254826130">
          <w:marLeft w:val="0"/>
          <w:marRight w:val="0"/>
          <w:marTop w:val="0"/>
          <w:marBottom w:val="0"/>
          <w:divBdr>
            <w:top w:val="none" w:sz="0" w:space="0" w:color="auto"/>
            <w:left w:val="none" w:sz="0" w:space="0" w:color="auto"/>
            <w:bottom w:val="none" w:sz="0" w:space="0" w:color="auto"/>
            <w:right w:val="none" w:sz="0" w:space="0" w:color="auto"/>
          </w:divBdr>
        </w:div>
        <w:div w:id="878511472">
          <w:marLeft w:val="0"/>
          <w:marRight w:val="0"/>
          <w:marTop w:val="0"/>
          <w:marBottom w:val="0"/>
          <w:divBdr>
            <w:top w:val="none" w:sz="0" w:space="0" w:color="auto"/>
            <w:left w:val="none" w:sz="0" w:space="0" w:color="auto"/>
            <w:bottom w:val="none" w:sz="0" w:space="0" w:color="auto"/>
            <w:right w:val="none" w:sz="0" w:space="0" w:color="auto"/>
          </w:divBdr>
        </w:div>
      </w:divsChild>
    </w:div>
    <w:div w:id="665977606">
      <w:bodyDiv w:val="1"/>
      <w:marLeft w:val="0"/>
      <w:marRight w:val="0"/>
      <w:marTop w:val="0"/>
      <w:marBottom w:val="0"/>
      <w:divBdr>
        <w:top w:val="none" w:sz="0" w:space="0" w:color="auto"/>
        <w:left w:val="none" w:sz="0" w:space="0" w:color="auto"/>
        <w:bottom w:val="none" w:sz="0" w:space="0" w:color="auto"/>
        <w:right w:val="none" w:sz="0" w:space="0" w:color="auto"/>
      </w:divBdr>
    </w:div>
    <w:div w:id="701201476">
      <w:bodyDiv w:val="1"/>
      <w:marLeft w:val="0"/>
      <w:marRight w:val="0"/>
      <w:marTop w:val="0"/>
      <w:marBottom w:val="0"/>
      <w:divBdr>
        <w:top w:val="none" w:sz="0" w:space="0" w:color="auto"/>
        <w:left w:val="none" w:sz="0" w:space="0" w:color="auto"/>
        <w:bottom w:val="none" w:sz="0" w:space="0" w:color="auto"/>
        <w:right w:val="none" w:sz="0" w:space="0" w:color="auto"/>
      </w:divBdr>
    </w:div>
    <w:div w:id="750465911">
      <w:bodyDiv w:val="1"/>
      <w:marLeft w:val="0"/>
      <w:marRight w:val="0"/>
      <w:marTop w:val="0"/>
      <w:marBottom w:val="0"/>
      <w:divBdr>
        <w:top w:val="none" w:sz="0" w:space="0" w:color="auto"/>
        <w:left w:val="none" w:sz="0" w:space="0" w:color="auto"/>
        <w:bottom w:val="none" w:sz="0" w:space="0" w:color="auto"/>
        <w:right w:val="none" w:sz="0" w:space="0" w:color="auto"/>
      </w:divBdr>
    </w:div>
    <w:div w:id="798719872">
      <w:bodyDiv w:val="1"/>
      <w:marLeft w:val="0"/>
      <w:marRight w:val="0"/>
      <w:marTop w:val="0"/>
      <w:marBottom w:val="0"/>
      <w:divBdr>
        <w:top w:val="none" w:sz="0" w:space="0" w:color="auto"/>
        <w:left w:val="none" w:sz="0" w:space="0" w:color="auto"/>
        <w:bottom w:val="none" w:sz="0" w:space="0" w:color="auto"/>
        <w:right w:val="none" w:sz="0" w:space="0" w:color="auto"/>
      </w:divBdr>
      <w:divsChild>
        <w:div w:id="964501217">
          <w:marLeft w:val="0"/>
          <w:marRight w:val="0"/>
          <w:marTop w:val="0"/>
          <w:marBottom w:val="0"/>
          <w:divBdr>
            <w:top w:val="none" w:sz="0" w:space="0" w:color="auto"/>
            <w:left w:val="none" w:sz="0" w:space="0" w:color="auto"/>
            <w:bottom w:val="none" w:sz="0" w:space="0" w:color="auto"/>
            <w:right w:val="none" w:sz="0" w:space="0" w:color="auto"/>
          </w:divBdr>
          <w:divsChild>
            <w:div w:id="1463384457">
              <w:marLeft w:val="0"/>
              <w:marRight w:val="0"/>
              <w:marTop w:val="0"/>
              <w:marBottom w:val="0"/>
              <w:divBdr>
                <w:top w:val="none" w:sz="0" w:space="0" w:color="auto"/>
                <w:left w:val="none" w:sz="0" w:space="0" w:color="auto"/>
                <w:bottom w:val="none" w:sz="0" w:space="0" w:color="auto"/>
                <w:right w:val="none" w:sz="0" w:space="0" w:color="auto"/>
              </w:divBdr>
              <w:divsChild>
                <w:div w:id="697777092">
                  <w:marLeft w:val="0"/>
                  <w:marRight w:val="0"/>
                  <w:marTop w:val="0"/>
                  <w:marBottom w:val="0"/>
                  <w:divBdr>
                    <w:top w:val="none" w:sz="0" w:space="0" w:color="auto"/>
                    <w:left w:val="none" w:sz="0" w:space="0" w:color="auto"/>
                    <w:bottom w:val="none" w:sz="0" w:space="0" w:color="auto"/>
                    <w:right w:val="none" w:sz="0" w:space="0" w:color="auto"/>
                  </w:divBdr>
                  <w:divsChild>
                    <w:div w:id="6899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109815">
      <w:bodyDiv w:val="1"/>
      <w:marLeft w:val="0"/>
      <w:marRight w:val="0"/>
      <w:marTop w:val="0"/>
      <w:marBottom w:val="0"/>
      <w:divBdr>
        <w:top w:val="none" w:sz="0" w:space="0" w:color="auto"/>
        <w:left w:val="none" w:sz="0" w:space="0" w:color="auto"/>
        <w:bottom w:val="none" w:sz="0" w:space="0" w:color="auto"/>
        <w:right w:val="none" w:sz="0" w:space="0" w:color="auto"/>
      </w:divBdr>
    </w:div>
    <w:div w:id="867135121">
      <w:bodyDiv w:val="1"/>
      <w:marLeft w:val="0"/>
      <w:marRight w:val="0"/>
      <w:marTop w:val="0"/>
      <w:marBottom w:val="0"/>
      <w:divBdr>
        <w:top w:val="none" w:sz="0" w:space="0" w:color="auto"/>
        <w:left w:val="none" w:sz="0" w:space="0" w:color="auto"/>
        <w:bottom w:val="none" w:sz="0" w:space="0" w:color="auto"/>
        <w:right w:val="none" w:sz="0" w:space="0" w:color="auto"/>
      </w:divBdr>
    </w:div>
    <w:div w:id="973565741">
      <w:bodyDiv w:val="1"/>
      <w:marLeft w:val="0"/>
      <w:marRight w:val="0"/>
      <w:marTop w:val="0"/>
      <w:marBottom w:val="0"/>
      <w:divBdr>
        <w:top w:val="none" w:sz="0" w:space="0" w:color="auto"/>
        <w:left w:val="none" w:sz="0" w:space="0" w:color="auto"/>
        <w:bottom w:val="none" w:sz="0" w:space="0" w:color="auto"/>
        <w:right w:val="none" w:sz="0" w:space="0" w:color="auto"/>
      </w:divBdr>
    </w:div>
    <w:div w:id="986588735">
      <w:bodyDiv w:val="1"/>
      <w:marLeft w:val="0"/>
      <w:marRight w:val="0"/>
      <w:marTop w:val="0"/>
      <w:marBottom w:val="0"/>
      <w:divBdr>
        <w:top w:val="none" w:sz="0" w:space="0" w:color="auto"/>
        <w:left w:val="none" w:sz="0" w:space="0" w:color="auto"/>
        <w:bottom w:val="none" w:sz="0" w:space="0" w:color="auto"/>
        <w:right w:val="none" w:sz="0" w:space="0" w:color="auto"/>
      </w:divBdr>
    </w:div>
    <w:div w:id="1003052440">
      <w:bodyDiv w:val="1"/>
      <w:marLeft w:val="0"/>
      <w:marRight w:val="0"/>
      <w:marTop w:val="0"/>
      <w:marBottom w:val="0"/>
      <w:divBdr>
        <w:top w:val="none" w:sz="0" w:space="0" w:color="auto"/>
        <w:left w:val="none" w:sz="0" w:space="0" w:color="auto"/>
        <w:bottom w:val="none" w:sz="0" w:space="0" w:color="auto"/>
        <w:right w:val="none" w:sz="0" w:space="0" w:color="auto"/>
      </w:divBdr>
    </w:div>
    <w:div w:id="1072041560">
      <w:bodyDiv w:val="1"/>
      <w:marLeft w:val="0"/>
      <w:marRight w:val="0"/>
      <w:marTop w:val="0"/>
      <w:marBottom w:val="0"/>
      <w:divBdr>
        <w:top w:val="none" w:sz="0" w:space="0" w:color="auto"/>
        <w:left w:val="none" w:sz="0" w:space="0" w:color="auto"/>
        <w:bottom w:val="none" w:sz="0" w:space="0" w:color="auto"/>
        <w:right w:val="none" w:sz="0" w:space="0" w:color="auto"/>
      </w:divBdr>
    </w:div>
    <w:div w:id="1112239221">
      <w:bodyDiv w:val="1"/>
      <w:marLeft w:val="0"/>
      <w:marRight w:val="0"/>
      <w:marTop w:val="0"/>
      <w:marBottom w:val="0"/>
      <w:divBdr>
        <w:top w:val="none" w:sz="0" w:space="0" w:color="auto"/>
        <w:left w:val="none" w:sz="0" w:space="0" w:color="auto"/>
        <w:bottom w:val="none" w:sz="0" w:space="0" w:color="auto"/>
        <w:right w:val="none" w:sz="0" w:space="0" w:color="auto"/>
      </w:divBdr>
    </w:div>
    <w:div w:id="1183855378">
      <w:bodyDiv w:val="1"/>
      <w:marLeft w:val="0"/>
      <w:marRight w:val="0"/>
      <w:marTop w:val="0"/>
      <w:marBottom w:val="0"/>
      <w:divBdr>
        <w:top w:val="none" w:sz="0" w:space="0" w:color="auto"/>
        <w:left w:val="none" w:sz="0" w:space="0" w:color="auto"/>
        <w:bottom w:val="none" w:sz="0" w:space="0" w:color="auto"/>
        <w:right w:val="none" w:sz="0" w:space="0" w:color="auto"/>
      </w:divBdr>
    </w:div>
    <w:div w:id="1209413746">
      <w:bodyDiv w:val="1"/>
      <w:marLeft w:val="0"/>
      <w:marRight w:val="0"/>
      <w:marTop w:val="0"/>
      <w:marBottom w:val="0"/>
      <w:divBdr>
        <w:top w:val="none" w:sz="0" w:space="0" w:color="auto"/>
        <w:left w:val="none" w:sz="0" w:space="0" w:color="auto"/>
        <w:bottom w:val="none" w:sz="0" w:space="0" w:color="auto"/>
        <w:right w:val="none" w:sz="0" w:space="0" w:color="auto"/>
      </w:divBdr>
    </w:div>
    <w:div w:id="1237085126">
      <w:bodyDiv w:val="1"/>
      <w:marLeft w:val="0"/>
      <w:marRight w:val="0"/>
      <w:marTop w:val="0"/>
      <w:marBottom w:val="0"/>
      <w:divBdr>
        <w:top w:val="none" w:sz="0" w:space="0" w:color="auto"/>
        <w:left w:val="none" w:sz="0" w:space="0" w:color="auto"/>
        <w:bottom w:val="none" w:sz="0" w:space="0" w:color="auto"/>
        <w:right w:val="none" w:sz="0" w:space="0" w:color="auto"/>
      </w:divBdr>
    </w:div>
    <w:div w:id="1317490205">
      <w:bodyDiv w:val="1"/>
      <w:marLeft w:val="0"/>
      <w:marRight w:val="0"/>
      <w:marTop w:val="0"/>
      <w:marBottom w:val="0"/>
      <w:divBdr>
        <w:top w:val="none" w:sz="0" w:space="0" w:color="auto"/>
        <w:left w:val="none" w:sz="0" w:space="0" w:color="auto"/>
        <w:bottom w:val="none" w:sz="0" w:space="0" w:color="auto"/>
        <w:right w:val="none" w:sz="0" w:space="0" w:color="auto"/>
      </w:divBdr>
    </w:div>
    <w:div w:id="1333486825">
      <w:bodyDiv w:val="1"/>
      <w:marLeft w:val="0"/>
      <w:marRight w:val="0"/>
      <w:marTop w:val="0"/>
      <w:marBottom w:val="0"/>
      <w:divBdr>
        <w:top w:val="none" w:sz="0" w:space="0" w:color="auto"/>
        <w:left w:val="none" w:sz="0" w:space="0" w:color="auto"/>
        <w:bottom w:val="none" w:sz="0" w:space="0" w:color="auto"/>
        <w:right w:val="none" w:sz="0" w:space="0" w:color="auto"/>
      </w:divBdr>
    </w:div>
    <w:div w:id="1523520291">
      <w:bodyDiv w:val="1"/>
      <w:marLeft w:val="0"/>
      <w:marRight w:val="0"/>
      <w:marTop w:val="0"/>
      <w:marBottom w:val="0"/>
      <w:divBdr>
        <w:top w:val="none" w:sz="0" w:space="0" w:color="auto"/>
        <w:left w:val="none" w:sz="0" w:space="0" w:color="auto"/>
        <w:bottom w:val="none" w:sz="0" w:space="0" w:color="auto"/>
        <w:right w:val="none" w:sz="0" w:space="0" w:color="auto"/>
      </w:divBdr>
    </w:div>
    <w:div w:id="1534345732">
      <w:bodyDiv w:val="1"/>
      <w:marLeft w:val="0"/>
      <w:marRight w:val="0"/>
      <w:marTop w:val="0"/>
      <w:marBottom w:val="0"/>
      <w:divBdr>
        <w:top w:val="none" w:sz="0" w:space="0" w:color="auto"/>
        <w:left w:val="none" w:sz="0" w:space="0" w:color="auto"/>
        <w:bottom w:val="none" w:sz="0" w:space="0" w:color="auto"/>
        <w:right w:val="none" w:sz="0" w:space="0" w:color="auto"/>
      </w:divBdr>
    </w:div>
    <w:div w:id="1550648648">
      <w:bodyDiv w:val="1"/>
      <w:marLeft w:val="0"/>
      <w:marRight w:val="0"/>
      <w:marTop w:val="0"/>
      <w:marBottom w:val="0"/>
      <w:divBdr>
        <w:top w:val="none" w:sz="0" w:space="0" w:color="auto"/>
        <w:left w:val="none" w:sz="0" w:space="0" w:color="auto"/>
        <w:bottom w:val="none" w:sz="0" w:space="0" w:color="auto"/>
        <w:right w:val="none" w:sz="0" w:space="0" w:color="auto"/>
      </w:divBdr>
    </w:div>
    <w:div w:id="1588733287">
      <w:bodyDiv w:val="1"/>
      <w:marLeft w:val="0"/>
      <w:marRight w:val="0"/>
      <w:marTop w:val="0"/>
      <w:marBottom w:val="0"/>
      <w:divBdr>
        <w:top w:val="none" w:sz="0" w:space="0" w:color="auto"/>
        <w:left w:val="none" w:sz="0" w:space="0" w:color="auto"/>
        <w:bottom w:val="none" w:sz="0" w:space="0" w:color="auto"/>
        <w:right w:val="none" w:sz="0" w:space="0" w:color="auto"/>
      </w:divBdr>
    </w:div>
    <w:div w:id="1594167178">
      <w:bodyDiv w:val="1"/>
      <w:marLeft w:val="0"/>
      <w:marRight w:val="0"/>
      <w:marTop w:val="0"/>
      <w:marBottom w:val="0"/>
      <w:divBdr>
        <w:top w:val="none" w:sz="0" w:space="0" w:color="auto"/>
        <w:left w:val="none" w:sz="0" w:space="0" w:color="auto"/>
        <w:bottom w:val="none" w:sz="0" w:space="0" w:color="auto"/>
        <w:right w:val="none" w:sz="0" w:space="0" w:color="auto"/>
      </w:divBdr>
    </w:div>
    <w:div w:id="1596864611">
      <w:bodyDiv w:val="1"/>
      <w:marLeft w:val="0"/>
      <w:marRight w:val="0"/>
      <w:marTop w:val="0"/>
      <w:marBottom w:val="0"/>
      <w:divBdr>
        <w:top w:val="none" w:sz="0" w:space="0" w:color="auto"/>
        <w:left w:val="none" w:sz="0" w:space="0" w:color="auto"/>
        <w:bottom w:val="none" w:sz="0" w:space="0" w:color="auto"/>
        <w:right w:val="none" w:sz="0" w:space="0" w:color="auto"/>
      </w:divBdr>
    </w:div>
    <w:div w:id="1644500568">
      <w:bodyDiv w:val="1"/>
      <w:marLeft w:val="0"/>
      <w:marRight w:val="0"/>
      <w:marTop w:val="0"/>
      <w:marBottom w:val="0"/>
      <w:divBdr>
        <w:top w:val="none" w:sz="0" w:space="0" w:color="auto"/>
        <w:left w:val="none" w:sz="0" w:space="0" w:color="auto"/>
        <w:bottom w:val="none" w:sz="0" w:space="0" w:color="auto"/>
        <w:right w:val="none" w:sz="0" w:space="0" w:color="auto"/>
      </w:divBdr>
    </w:div>
    <w:div w:id="1668509950">
      <w:bodyDiv w:val="1"/>
      <w:marLeft w:val="0"/>
      <w:marRight w:val="0"/>
      <w:marTop w:val="0"/>
      <w:marBottom w:val="0"/>
      <w:divBdr>
        <w:top w:val="none" w:sz="0" w:space="0" w:color="auto"/>
        <w:left w:val="none" w:sz="0" w:space="0" w:color="auto"/>
        <w:bottom w:val="none" w:sz="0" w:space="0" w:color="auto"/>
        <w:right w:val="none" w:sz="0" w:space="0" w:color="auto"/>
      </w:divBdr>
    </w:div>
    <w:div w:id="1706634151">
      <w:bodyDiv w:val="1"/>
      <w:marLeft w:val="0"/>
      <w:marRight w:val="0"/>
      <w:marTop w:val="0"/>
      <w:marBottom w:val="0"/>
      <w:divBdr>
        <w:top w:val="none" w:sz="0" w:space="0" w:color="auto"/>
        <w:left w:val="none" w:sz="0" w:space="0" w:color="auto"/>
        <w:bottom w:val="none" w:sz="0" w:space="0" w:color="auto"/>
        <w:right w:val="none" w:sz="0" w:space="0" w:color="auto"/>
      </w:divBdr>
    </w:div>
    <w:div w:id="1769109498">
      <w:bodyDiv w:val="1"/>
      <w:marLeft w:val="0"/>
      <w:marRight w:val="0"/>
      <w:marTop w:val="0"/>
      <w:marBottom w:val="0"/>
      <w:divBdr>
        <w:top w:val="none" w:sz="0" w:space="0" w:color="auto"/>
        <w:left w:val="none" w:sz="0" w:space="0" w:color="auto"/>
        <w:bottom w:val="none" w:sz="0" w:space="0" w:color="auto"/>
        <w:right w:val="none" w:sz="0" w:space="0" w:color="auto"/>
      </w:divBdr>
    </w:div>
    <w:div w:id="1863083698">
      <w:bodyDiv w:val="1"/>
      <w:marLeft w:val="0"/>
      <w:marRight w:val="0"/>
      <w:marTop w:val="0"/>
      <w:marBottom w:val="0"/>
      <w:divBdr>
        <w:top w:val="none" w:sz="0" w:space="0" w:color="auto"/>
        <w:left w:val="none" w:sz="0" w:space="0" w:color="auto"/>
        <w:bottom w:val="none" w:sz="0" w:space="0" w:color="auto"/>
        <w:right w:val="none" w:sz="0" w:space="0" w:color="auto"/>
      </w:divBdr>
      <w:divsChild>
        <w:div w:id="637565727">
          <w:marLeft w:val="0"/>
          <w:marRight w:val="0"/>
          <w:marTop w:val="0"/>
          <w:marBottom w:val="0"/>
          <w:divBdr>
            <w:top w:val="none" w:sz="0" w:space="0" w:color="auto"/>
            <w:left w:val="none" w:sz="0" w:space="0" w:color="auto"/>
            <w:bottom w:val="none" w:sz="0" w:space="0" w:color="auto"/>
            <w:right w:val="none" w:sz="0" w:space="0" w:color="auto"/>
          </w:divBdr>
        </w:div>
        <w:div w:id="1901087054">
          <w:marLeft w:val="0"/>
          <w:marRight w:val="0"/>
          <w:marTop w:val="0"/>
          <w:marBottom w:val="0"/>
          <w:divBdr>
            <w:top w:val="none" w:sz="0" w:space="0" w:color="auto"/>
            <w:left w:val="none" w:sz="0" w:space="0" w:color="auto"/>
            <w:bottom w:val="none" w:sz="0" w:space="0" w:color="auto"/>
            <w:right w:val="none" w:sz="0" w:space="0" w:color="auto"/>
          </w:divBdr>
        </w:div>
        <w:div w:id="1525750822">
          <w:marLeft w:val="0"/>
          <w:marRight w:val="0"/>
          <w:marTop w:val="0"/>
          <w:marBottom w:val="0"/>
          <w:divBdr>
            <w:top w:val="none" w:sz="0" w:space="0" w:color="auto"/>
            <w:left w:val="none" w:sz="0" w:space="0" w:color="auto"/>
            <w:bottom w:val="none" w:sz="0" w:space="0" w:color="auto"/>
            <w:right w:val="none" w:sz="0" w:space="0" w:color="auto"/>
          </w:divBdr>
        </w:div>
      </w:divsChild>
    </w:div>
    <w:div w:id="1981425453">
      <w:bodyDiv w:val="1"/>
      <w:marLeft w:val="0"/>
      <w:marRight w:val="0"/>
      <w:marTop w:val="0"/>
      <w:marBottom w:val="0"/>
      <w:divBdr>
        <w:top w:val="none" w:sz="0" w:space="0" w:color="auto"/>
        <w:left w:val="none" w:sz="0" w:space="0" w:color="auto"/>
        <w:bottom w:val="none" w:sz="0" w:space="0" w:color="auto"/>
        <w:right w:val="none" w:sz="0" w:space="0" w:color="auto"/>
      </w:divBdr>
    </w:div>
    <w:div w:id="2003393239">
      <w:bodyDiv w:val="1"/>
      <w:marLeft w:val="0"/>
      <w:marRight w:val="0"/>
      <w:marTop w:val="0"/>
      <w:marBottom w:val="0"/>
      <w:divBdr>
        <w:top w:val="none" w:sz="0" w:space="0" w:color="auto"/>
        <w:left w:val="none" w:sz="0" w:space="0" w:color="auto"/>
        <w:bottom w:val="none" w:sz="0" w:space="0" w:color="auto"/>
        <w:right w:val="none" w:sz="0" w:space="0" w:color="auto"/>
      </w:divBdr>
    </w:div>
    <w:div w:id="2008941619">
      <w:bodyDiv w:val="1"/>
      <w:marLeft w:val="0"/>
      <w:marRight w:val="0"/>
      <w:marTop w:val="0"/>
      <w:marBottom w:val="0"/>
      <w:divBdr>
        <w:top w:val="none" w:sz="0" w:space="0" w:color="auto"/>
        <w:left w:val="none" w:sz="0" w:space="0" w:color="auto"/>
        <w:bottom w:val="none" w:sz="0" w:space="0" w:color="auto"/>
        <w:right w:val="none" w:sz="0" w:space="0" w:color="auto"/>
      </w:divBdr>
    </w:div>
    <w:div w:id="2023505868">
      <w:bodyDiv w:val="1"/>
      <w:marLeft w:val="0"/>
      <w:marRight w:val="0"/>
      <w:marTop w:val="0"/>
      <w:marBottom w:val="0"/>
      <w:divBdr>
        <w:top w:val="none" w:sz="0" w:space="0" w:color="auto"/>
        <w:left w:val="none" w:sz="0" w:space="0" w:color="auto"/>
        <w:bottom w:val="none" w:sz="0" w:space="0" w:color="auto"/>
        <w:right w:val="none" w:sz="0" w:space="0" w:color="auto"/>
      </w:divBdr>
    </w:div>
    <w:div w:id="2048986204">
      <w:bodyDiv w:val="1"/>
      <w:marLeft w:val="0"/>
      <w:marRight w:val="0"/>
      <w:marTop w:val="0"/>
      <w:marBottom w:val="0"/>
      <w:divBdr>
        <w:top w:val="none" w:sz="0" w:space="0" w:color="auto"/>
        <w:left w:val="none" w:sz="0" w:space="0" w:color="auto"/>
        <w:bottom w:val="none" w:sz="0" w:space="0" w:color="auto"/>
        <w:right w:val="none" w:sz="0" w:space="0" w:color="auto"/>
      </w:divBdr>
    </w:div>
    <w:div w:id="2094889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eportes.santiagodelteide.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1671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González Barrios</dc:creator>
  <cp:lastModifiedBy>martingb</cp:lastModifiedBy>
  <cp:revision>2</cp:revision>
  <dcterms:created xsi:type="dcterms:W3CDTF">2022-06-27T07:41:00Z</dcterms:created>
  <dcterms:modified xsi:type="dcterms:W3CDTF">2022-06-27T07:41:00Z</dcterms:modified>
</cp:coreProperties>
</file>